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8975" w14:textId="77777777" w:rsidR="00847A66" w:rsidRDefault="00AC693E">
      <w:pPr>
        <w:pStyle w:val="Sidehoved"/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8897D" wp14:editId="4ABF3F93">
                <wp:simplePos x="0" y="0"/>
                <wp:positionH relativeFrom="column">
                  <wp:posOffset>-228600</wp:posOffset>
                </wp:positionH>
                <wp:positionV relativeFrom="paragraph">
                  <wp:posOffset>-55796</wp:posOffset>
                </wp:positionV>
                <wp:extent cx="1826898" cy="325755"/>
                <wp:effectExtent l="0" t="0" r="1902" b="0"/>
                <wp:wrapSquare wrapText="bothSides"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306C07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49CAA04" wp14:editId="09331DC5">
                                  <wp:extent cx="1682276" cy="326879"/>
                                  <wp:effectExtent l="0" t="0" r="0" b="0"/>
                                  <wp:docPr id="1" name="grafik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2276" cy="326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8897D" id="_x0000_t202" coordsize="21600,21600" o:spt="202" path="m,l,21600r21600,l21600,xe">
                <v:stroke joinstyle="miter"/>
                <v:path gradientshapeok="t" o:connecttype="rect"/>
              </v:shapetype>
              <v:shape id="Ramme1" o:spid="_x0000_s1026" type="#_x0000_t202" style="position:absolute;left:0;text-align:left;margin-left:-18pt;margin-top:-4.4pt;width:143.85pt;height:25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" stroked="f">
                <v:textbox inset="0,0,0,0">
                  <w:txbxContent>
                    <w:p w14:paraId="42306C07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49CAA04" wp14:editId="09331DC5">
                            <wp:extent cx="1682276" cy="326879"/>
                            <wp:effectExtent l="0" t="0" r="0" b="0"/>
                            <wp:docPr id="1" name="grafik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2276" cy="3268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5F6C8F7" wp14:editId="0788680D">
                <wp:simplePos x="0" y="0"/>
                <wp:positionH relativeFrom="column">
                  <wp:posOffset>4457882</wp:posOffset>
                </wp:positionH>
                <wp:positionV relativeFrom="paragraph">
                  <wp:posOffset>-55796</wp:posOffset>
                </wp:positionV>
                <wp:extent cx="1826898" cy="455298"/>
                <wp:effectExtent l="0" t="0" r="1902" b="1902"/>
                <wp:wrapSquare wrapText="bothSides"/>
                <wp:docPr id="4" name="Ram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455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EFC58C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909B888" wp14:editId="54F8E217">
                                  <wp:extent cx="1625757" cy="345597"/>
                                  <wp:effectExtent l="0" t="0" r="0" b="0"/>
                                  <wp:docPr id="3" name="grafik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lum/>
                                            <a:alphaModFix/>
                                          </a:blip>
                                          <a:srcRect l="7516" t="24971" r="12128" b="195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757" cy="345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C8F7" id="Ramme2" o:spid="_x0000_s1027" type="#_x0000_t202" style="position:absolute;left:0;text-align:left;margin-left:351pt;margin-top:-4.4pt;width:143.85pt;height:35.8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" stroked="f">
                <v:textbox inset="0,0,0,0">
                  <w:txbxContent>
                    <w:p w14:paraId="4CEFC58C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909B888" wp14:editId="54F8E217">
                            <wp:extent cx="1625757" cy="345597"/>
                            <wp:effectExtent l="0" t="0" r="0" b="0"/>
                            <wp:docPr id="3" name="grafik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>
                                      <a:lum/>
                                      <a:alphaModFix/>
                                    </a:blip>
                                    <a:srcRect l="7516" t="24971" r="12128" b="195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757" cy="3455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pict w14:anchorId="170C76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202.8pt;height:42.6pt;visibility:visible;mso-wrap-style:none;v-text-anchor:top" fillcolor="black" strokeweight=".26008mm">
            <v:stroke joinstyle="miter" endcap="square"/>
            <v:textpath style="font-family:&quot;Times New Roman&quot;;font-size:18pt;v-text-align:left" trim="t" string="VOLSTRUP GOLFKLUB&#10;BESTYRELSEN&#10;"/>
          </v:shape>
        </w:pict>
      </w:r>
    </w:p>
    <w:p w14:paraId="06E63549" w14:textId="77777777" w:rsidR="00847A66" w:rsidRDefault="00847A66">
      <w:pPr>
        <w:pStyle w:val="Standard"/>
        <w:pBdr>
          <w:bottom w:val="single" w:sz="4" w:space="1" w:color="000000"/>
        </w:pBdr>
        <w:jc w:val="center"/>
      </w:pPr>
    </w:p>
    <w:p w14:paraId="4896D496" w14:textId="77777777" w:rsidR="00847A66" w:rsidRDefault="00847A66">
      <w:pPr>
        <w:pStyle w:val="Standard"/>
      </w:pPr>
    </w:p>
    <w:p w14:paraId="5D6658A1" w14:textId="69B7F42D" w:rsidR="00847A66" w:rsidRDefault="00AC693E">
      <w:pPr>
        <w:pStyle w:val="Standard"/>
        <w:ind w:firstLine="26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625F">
        <w:rPr>
          <w:b/>
        </w:rPr>
        <w:t>Hobro</w:t>
      </w:r>
      <w:r>
        <w:rPr>
          <w:b/>
        </w:rPr>
        <w:t>, den 2</w:t>
      </w:r>
      <w:r w:rsidR="0028625F">
        <w:rPr>
          <w:b/>
        </w:rPr>
        <w:t>8</w:t>
      </w:r>
      <w:r>
        <w:rPr>
          <w:b/>
        </w:rPr>
        <w:t xml:space="preserve">. </w:t>
      </w:r>
      <w:proofErr w:type="spellStart"/>
      <w:r>
        <w:rPr>
          <w:b/>
        </w:rPr>
        <w:t>feb</w:t>
      </w:r>
      <w:proofErr w:type="spellEnd"/>
      <w:r>
        <w:rPr>
          <w:b/>
        </w:rPr>
        <w:t>, 202</w:t>
      </w:r>
      <w:r w:rsidR="0028625F">
        <w:rPr>
          <w:b/>
        </w:rPr>
        <w:t>4</w:t>
      </w:r>
    </w:p>
    <w:p w14:paraId="3A630609" w14:textId="77777777" w:rsidR="00847A66" w:rsidRDefault="00AC693E">
      <w:pPr>
        <w:pStyle w:val="Standard"/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Generalforsamling i Volstrup Golf Klub </w:t>
      </w:r>
      <w:r>
        <w:rPr>
          <w:b/>
          <w:sz w:val="32"/>
          <w:szCs w:val="32"/>
        </w:rPr>
        <w:tab/>
      </w:r>
    </w:p>
    <w:p w14:paraId="03EB502E" w14:textId="77777777" w:rsidR="00847A66" w:rsidRDefault="00AC693E">
      <w:pPr>
        <w:pStyle w:val="Standard"/>
        <w:ind w:firstLine="1304"/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ab/>
        <w:t xml:space="preserve">       afholdes</w:t>
      </w:r>
    </w:p>
    <w:p w14:paraId="756F9E12" w14:textId="67B0ABCC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Søndag den 2</w:t>
      </w:r>
      <w:r w:rsidR="0028625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Marts 202</w:t>
      </w:r>
      <w:r w:rsidR="0028625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kl. 900 i Volstrup Golfcenter.</w:t>
      </w:r>
    </w:p>
    <w:p w14:paraId="5E0CC18D" w14:textId="77777777" w:rsidR="0028625F" w:rsidRDefault="0028625F">
      <w:pPr>
        <w:pStyle w:val="Standard"/>
        <w:ind w:firstLine="1304"/>
        <w:rPr>
          <w:b/>
          <w:sz w:val="32"/>
          <w:szCs w:val="32"/>
        </w:rPr>
      </w:pPr>
    </w:p>
    <w:p w14:paraId="47E6F8E9" w14:textId="7746D14E" w:rsidR="0028625F" w:rsidRDefault="0028625F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Der serveres et rundstykke og kaffe fra kl. 830</w:t>
      </w:r>
    </w:p>
    <w:p w14:paraId="560FFC91" w14:textId="77777777" w:rsidR="00847A66" w:rsidRDefault="00AC693E">
      <w:pPr>
        <w:pStyle w:val="Standard"/>
        <w:ind w:firstLine="1304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7A9CC4F5" w14:textId="12127044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B3CF159" w14:textId="77777777" w:rsidR="00847A66" w:rsidRDefault="00847A66">
      <w:pPr>
        <w:pStyle w:val="Standard"/>
        <w:ind w:firstLine="1304"/>
        <w:rPr>
          <w:b/>
          <w:sz w:val="32"/>
          <w:szCs w:val="32"/>
        </w:rPr>
      </w:pPr>
    </w:p>
    <w:p w14:paraId="1C03D766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Dagsorden:</w:t>
      </w:r>
    </w:p>
    <w:p w14:paraId="5A6B2577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1:</w:t>
      </w:r>
      <w:r>
        <w:rPr>
          <w:b/>
          <w:sz w:val="32"/>
          <w:szCs w:val="32"/>
        </w:rPr>
        <w:tab/>
        <w:t xml:space="preserve">Valg af dirigent. </w:t>
      </w:r>
    </w:p>
    <w:p w14:paraId="5B893606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9EA5E52" w14:textId="77777777" w:rsidR="00847A66" w:rsidRDefault="00AC693E">
      <w:pPr>
        <w:pStyle w:val="Standard"/>
        <w:ind w:firstLine="1304"/>
      </w:pPr>
      <w:r>
        <w:rPr>
          <w:b/>
          <w:sz w:val="32"/>
          <w:szCs w:val="32"/>
        </w:rPr>
        <w:t>2:</w:t>
      </w:r>
      <w:r>
        <w:rPr>
          <w:b/>
          <w:sz w:val="32"/>
          <w:szCs w:val="32"/>
        </w:rPr>
        <w:tab/>
        <w:t>Bestyrelsens beretning om klubbens virksomhed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 det forløbne år. v</w:t>
      </w:r>
      <w:r>
        <w:rPr>
          <w:b/>
        </w:rPr>
        <w:t>/Formand Susanne Nielsen</w:t>
      </w:r>
    </w:p>
    <w:p w14:paraId="6F3136F8" w14:textId="77777777" w:rsidR="00847A66" w:rsidRDefault="00847A66">
      <w:pPr>
        <w:pStyle w:val="Standard"/>
        <w:ind w:firstLine="1304"/>
        <w:rPr>
          <w:b/>
          <w:sz w:val="32"/>
          <w:szCs w:val="32"/>
        </w:rPr>
      </w:pPr>
    </w:p>
    <w:p w14:paraId="4E16B75D" w14:textId="51B8E64B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>3:</w:t>
      </w:r>
      <w:r>
        <w:rPr>
          <w:b/>
          <w:sz w:val="32"/>
          <w:szCs w:val="32"/>
        </w:rPr>
        <w:tab/>
        <w:t xml:space="preserve">Fremlæggelse af det reviderede regnskab til godkendelse samt fremlæggelse af budget for det kommende år. </w:t>
      </w:r>
      <w:r w:rsidR="0028625F">
        <w:rPr>
          <w:b/>
          <w:sz w:val="32"/>
          <w:szCs w:val="32"/>
        </w:rPr>
        <w:t>v/Elmo Plougstrup</w:t>
      </w:r>
    </w:p>
    <w:p w14:paraId="58853A95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A255121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>4:</w:t>
      </w:r>
      <w:r>
        <w:rPr>
          <w:b/>
          <w:sz w:val="32"/>
          <w:szCs w:val="32"/>
        </w:rPr>
        <w:tab/>
        <w:t xml:space="preserve">Indkomne forslag. </w:t>
      </w:r>
      <w:r>
        <w:rPr>
          <w:b/>
        </w:rPr>
        <w:t>(Skal skriftligt være bestyrelsen i hænde senest 14 dage før generalforsamlingen.)</w:t>
      </w:r>
    </w:p>
    <w:p w14:paraId="54A62126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452978F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5:</w:t>
      </w:r>
      <w:r>
        <w:rPr>
          <w:b/>
          <w:sz w:val="32"/>
          <w:szCs w:val="32"/>
        </w:rPr>
        <w:tab/>
        <w:t xml:space="preserve">Bestyrelsens indstilling af kontingent og indskud til fastsættelse af generalforsamlingen. </w:t>
      </w:r>
    </w:p>
    <w:p w14:paraId="6F8CF9E0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E5AF7AC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6:</w:t>
      </w:r>
      <w:r>
        <w:rPr>
          <w:b/>
          <w:sz w:val="32"/>
          <w:szCs w:val="32"/>
        </w:rPr>
        <w:tab/>
        <w:t>Valg af 2-3 bestyrelsesmedlemmer.</w:t>
      </w:r>
    </w:p>
    <w:p w14:paraId="52DC272C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 xml:space="preserve">                 På valg er:</w:t>
      </w:r>
    </w:p>
    <w:p w14:paraId="62D7AAD5" w14:textId="474CC665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Susanne Nielsen</w:t>
      </w:r>
      <w:r>
        <w:rPr>
          <w:b/>
          <w:sz w:val="32"/>
          <w:szCs w:val="32"/>
        </w:rPr>
        <w:t xml:space="preserve"> (</w:t>
      </w:r>
      <w:r w:rsidR="0028625F">
        <w:rPr>
          <w:b/>
          <w:sz w:val="32"/>
          <w:szCs w:val="32"/>
        </w:rPr>
        <w:t>genopstiller ikke</w:t>
      </w:r>
      <w:r>
        <w:rPr>
          <w:b/>
          <w:sz w:val="32"/>
          <w:szCs w:val="32"/>
        </w:rPr>
        <w:t>)</w:t>
      </w:r>
    </w:p>
    <w:p w14:paraId="06C1A425" w14:textId="773F1CD6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Preben Nielsen</w:t>
      </w:r>
      <w:r>
        <w:rPr>
          <w:b/>
          <w:sz w:val="32"/>
          <w:szCs w:val="32"/>
        </w:rPr>
        <w:t xml:space="preserve"> (genopstiller ikke)</w:t>
      </w:r>
    </w:p>
    <w:p w14:paraId="4DC2CF18" w14:textId="3D47DF2C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8625F">
        <w:rPr>
          <w:b/>
          <w:sz w:val="32"/>
          <w:szCs w:val="32"/>
        </w:rPr>
        <w:t>Hans Bugge ( genopstiller ikke)</w:t>
      </w:r>
    </w:p>
    <w:p w14:paraId="49095DC6" w14:textId="77777777" w:rsidR="0028625F" w:rsidRDefault="0028625F">
      <w:pPr>
        <w:pStyle w:val="Standard"/>
        <w:ind w:left="2608" w:hanging="1304"/>
        <w:rPr>
          <w:b/>
          <w:sz w:val="32"/>
          <w:szCs w:val="32"/>
        </w:rPr>
      </w:pPr>
    </w:p>
    <w:p w14:paraId="458FB9A3" w14:textId="590849C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7:</w:t>
      </w:r>
      <w:r>
        <w:rPr>
          <w:b/>
          <w:sz w:val="32"/>
          <w:szCs w:val="32"/>
        </w:rPr>
        <w:tab/>
        <w:t>Valg af 1</w:t>
      </w:r>
      <w:r w:rsidR="0028625F">
        <w:rPr>
          <w:b/>
          <w:sz w:val="32"/>
          <w:szCs w:val="32"/>
        </w:rPr>
        <w:t xml:space="preserve">-2 </w:t>
      </w:r>
      <w:r>
        <w:rPr>
          <w:b/>
          <w:sz w:val="32"/>
          <w:szCs w:val="32"/>
        </w:rPr>
        <w:t>suppleanter.</w:t>
      </w:r>
    </w:p>
    <w:p w14:paraId="35D18DF6" w14:textId="7CB38C7D" w:rsidR="00847A66" w:rsidRDefault="00AC693E">
      <w:pPr>
        <w:pStyle w:val="Standard"/>
        <w:numPr>
          <w:ilvl w:val="0"/>
          <w:numId w:val="1"/>
        </w:numPr>
      </w:pPr>
      <w:r>
        <w:rPr>
          <w:b/>
          <w:sz w:val="32"/>
          <w:szCs w:val="32"/>
        </w:rPr>
        <w:t xml:space="preserve">suppleant er </w:t>
      </w:r>
      <w:r w:rsidR="0028625F">
        <w:rPr>
          <w:b/>
        </w:rPr>
        <w:t>Tommy Jønson</w:t>
      </w:r>
      <w:r>
        <w:rPr>
          <w:b/>
        </w:rPr>
        <w:t xml:space="preserve"> (</w:t>
      </w:r>
      <w:r w:rsidR="0028625F">
        <w:rPr>
          <w:b/>
        </w:rPr>
        <w:t>genopstiller ikke</w:t>
      </w:r>
      <w:r>
        <w:rPr>
          <w:b/>
        </w:rPr>
        <w:t>)</w:t>
      </w:r>
    </w:p>
    <w:p w14:paraId="433FF7D9" w14:textId="2C74D180" w:rsidR="00847A66" w:rsidRPr="0028625F" w:rsidRDefault="00AC693E">
      <w:pPr>
        <w:pStyle w:val="Standard"/>
        <w:numPr>
          <w:ilvl w:val="0"/>
          <w:numId w:val="1"/>
        </w:numPr>
        <w:rPr>
          <w:lang w:val="nb-NO"/>
        </w:rPr>
      </w:pPr>
      <w:r w:rsidRPr="0028625F">
        <w:rPr>
          <w:b/>
          <w:sz w:val="32"/>
          <w:szCs w:val="32"/>
          <w:lang w:val="nb-NO"/>
        </w:rPr>
        <w:t xml:space="preserve">suppleant er </w:t>
      </w:r>
      <w:r w:rsidR="0028625F" w:rsidRPr="0028625F">
        <w:rPr>
          <w:b/>
          <w:sz w:val="32"/>
          <w:szCs w:val="32"/>
          <w:lang w:val="nb-NO"/>
        </w:rPr>
        <w:t>Birthe Kjeldsen</w:t>
      </w:r>
      <w:r w:rsidRPr="0028625F">
        <w:rPr>
          <w:b/>
          <w:sz w:val="32"/>
          <w:szCs w:val="32"/>
          <w:lang w:val="nb-NO"/>
        </w:rPr>
        <w:t xml:space="preserve">( villig til </w:t>
      </w:r>
      <w:proofErr w:type="spellStart"/>
      <w:r w:rsidRPr="0028625F">
        <w:rPr>
          <w:b/>
          <w:sz w:val="32"/>
          <w:szCs w:val="32"/>
          <w:lang w:val="nb-NO"/>
        </w:rPr>
        <w:t>genvalg</w:t>
      </w:r>
      <w:proofErr w:type="spellEnd"/>
      <w:r w:rsidRPr="0028625F">
        <w:rPr>
          <w:b/>
          <w:sz w:val="32"/>
          <w:szCs w:val="32"/>
          <w:lang w:val="nb-NO"/>
        </w:rPr>
        <w:t>)</w:t>
      </w:r>
    </w:p>
    <w:p w14:paraId="081425BD" w14:textId="77777777" w:rsidR="00847A66" w:rsidRPr="0028625F" w:rsidRDefault="00847A66">
      <w:pPr>
        <w:pStyle w:val="Standard"/>
        <w:ind w:left="2669"/>
        <w:rPr>
          <w:lang w:val="nb-NO"/>
        </w:rPr>
      </w:pPr>
    </w:p>
    <w:p w14:paraId="07F87857" w14:textId="77777777" w:rsidR="00847A66" w:rsidRPr="0028625F" w:rsidRDefault="00847A66">
      <w:pPr>
        <w:pStyle w:val="Standard"/>
        <w:ind w:left="2608" w:hanging="1304"/>
        <w:rPr>
          <w:b/>
          <w:sz w:val="32"/>
          <w:szCs w:val="32"/>
          <w:lang w:val="nb-NO"/>
        </w:rPr>
      </w:pPr>
    </w:p>
    <w:p w14:paraId="622D4951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8:</w:t>
      </w:r>
      <w:r>
        <w:rPr>
          <w:b/>
          <w:sz w:val="32"/>
          <w:szCs w:val="32"/>
        </w:rPr>
        <w:tab/>
        <w:t>Valg af statsautoriseret eller registreret revisor</w:t>
      </w:r>
    </w:p>
    <w:p w14:paraId="7E628C9A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ab/>
      </w:r>
      <w:r>
        <w:rPr>
          <w:b/>
        </w:rPr>
        <w:t xml:space="preserve">Bestyrelsen foreslår genvalg af Beierholm Revision. </w:t>
      </w:r>
      <w:r>
        <w:rPr>
          <w:b/>
          <w:sz w:val="32"/>
          <w:szCs w:val="32"/>
        </w:rPr>
        <w:t xml:space="preserve"> </w:t>
      </w:r>
    </w:p>
    <w:p w14:paraId="25B8EA88" w14:textId="77777777" w:rsidR="00847A66" w:rsidRDefault="00AC693E">
      <w:pPr>
        <w:pStyle w:val="Standard"/>
        <w:ind w:left="2608" w:hanging="130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0A1D2D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9:</w:t>
      </w:r>
      <w:r>
        <w:rPr>
          <w:b/>
          <w:sz w:val="32"/>
          <w:szCs w:val="32"/>
        </w:rPr>
        <w:tab/>
        <w:t xml:space="preserve">Eventuelt.                  </w:t>
      </w:r>
    </w:p>
    <w:p w14:paraId="190E22EA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4E5E1D22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B908F0D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P.b.v</w:t>
      </w:r>
      <w:proofErr w:type="spellEnd"/>
      <w:r>
        <w:rPr>
          <w:b/>
          <w:sz w:val="32"/>
          <w:szCs w:val="32"/>
        </w:rPr>
        <w:t xml:space="preserve">                                             Susanne Nielsen/Formand</w:t>
      </w:r>
    </w:p>
    <w:p w14:paraId="43CC9634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1AAB1060" w14:textId="77777777" w:rsidR="00847A66" w:rsidRDefault="00AC693E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2F9FF14B" w14:textId="77777777" w:rsidR="00847A66" w:rsidRDefault="00AC693E">
      <w:pPr>
        <w:pStyle w:val="Standard"/>
        <w:ind w:left="2608" w:hanging="1304"/>
      </w:pPr>
      <w:r>
        <w:rPr>
          <w:b/>
          <w:sz w:val="32"/>
          <w:szCs w:val="32"/>
        </w:rPr>
        <w:t xml:space="preserve">     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</w:p>
    <w:sectPr w:rsidR="00847A66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E67E" w14:textId="77777777" w:rsidR="00024135" w:rsidRDefault="00024135">
      <w:r>
        <w:separator/>
      </w:r>
    </w:p>
  </w:endnote>
  <w:endnote w:type="continuationSeparator" w:id="0">
    <w:p w14:paraId="6EA56EC7" w14:textId="77777777" w:rsidR="00024135" w:rsidRDefault="0002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FA8E" w14:textId="77777777" w:rsidR="00000000" w:rsidRDefault="00AC693E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673F620" w14:textId="77777777" w:rsidR="00000000" w:rsidRDefault="000000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9F19" w14:textId="77777777" w:rsidR="00024135" w:rsidRDefault="00024135">
      <w:r>
        <w:rPr>
          <w:color w:val="000000"/>
        </w:rPr>
        <w:separator/>
      </w:r>
    </w:p>
  </w:footnote>
  <w:footnote w:type="continuationSeparator" w:id="0">
    <w:p w14:paraId="608F2BD7" w14:textId="77777777" w:rsidR="00024135" w:rsidRDefault="0002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CA76" w14:textId="77777777" w:rsidR="00000000" w:rsidRDefault="00000000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15B0"/>
    <w:multiLevelType w:val="multilevel"/>
    <w:tmpl w:val="5FB059B0"/>
    <w:lvl w:ilvl="0">
      <w:start w:val="1"/>
      <w:numFmt w:val="decimal"/>
      <w:lvlText w:val="%1."/>
      <w:lvlJc w:val="left"/>
      <w:pPr>
        <w:ind w:left="3029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3749" w:hanging="360"/>
      </w:pPr>
    </w:lvl>
    <w:lvl w:ilvl="2">
      <w:start w:val="1"/>
      <w:numFmt w:val="lowerRoman"/>
      <w:lvlText w:val="%3."/>
      <w:lvlJc w:val="right"/>
      <w:pPr>
        <w:ind w:left="4469" w:hanging="180"/>
      </w:pPr>
    </w:lvl>
    <w:lvl w:ilvl="3">
      <w:start w:val="1"/>
      <w:numFmt w:val="decimal"/>
      <w:lvlText w:val="%4."/>
      <w:lvlJc w:val="left"/>
      <w:pPr>
        <w:ind w:left="5189" w:hanging="360"/>
      </w:pPr>
    </w:lvl>
    <w:lvl w:ilvl="4">
      <w:start w:val="1"/>
      <w:numFmt w:val="lowerLetter"/>
      <w:lvlText w:val="%5."/>
      <w:lvlJc w:val="left"/>
      <w:pPr>
        <w:ind w:left="5909" w:hanging="360"/>
      </w:pPr>
    </w:lvl>
    <w:lvl w:ilvl="5">
      <w:start w:val="1"/>
      <w:numFmt w:val="lowerRoman"/>
      <w:lvlText w:val="%6."/>
      <w:lvlJc w:val="right"/>
      <w:pPr>
        <w:ind w:left="6629" w:hanging="180"/>
      </w:pPr>
    </w:lvl>
    <w:lvl w:ilvl="6">
      <w:start w:val="1"/>
      <w:numFmt w:val="decimal"/>
      <w:lvlText w:val="%7."/>
      <w:lvlJc w:val="left"/>
      <w:pPr>
        <w:ind w:left="7349" w:hanging="360"/>
      </w:pPr>
    </w:lvl>
    <w:lvl w:ilvl="7">
      <w:start w:val="1"/>
      <w:numFmt w:val="lowerLetter"/>
      <w:lvlText w:val="%8."/>
      <w:lvlJc w:val="left"/>
      <w:pPr>
        <w:ind w:left="8069" w:hanging="360"/>
      </w:pPr>
    </w:lvl>
    <w:lvl w:ilvl="8">
      <w:start w:val="1"/>
      <w:numFmt w:val="lowerRoman"/>
      <w:lvlText w:val="%9."/>
      <w:lvlJc w:val="right"/>
      <w:pPr>
        <w:ind w:left="8789" w:hanging="180"/>
      </w:pPr>
    </w:lvl>
  </w:abstractNum>
  <w:num w:numId="1" w16cid:durableId="33935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6"/>
    <w:rsid w:val="00024135"/>
    <w:rsid w:val="0028625F"/>
    <w:rsid w:val="005E7F79"/>
    <w:rsid w:val="006F0EFB"/>
    <w:rsid w:val="00847A66"/>
    <w:rsid w:val="00AC693E"/>
    <w:rsid w:val="00E37CBF"/>
    <w:rsid w:val="00F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410"/>
  <w15:docId w15:val="{92FB7CFF-CEC7-488E-A446-C305FB7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idehoved">
    <w:name w:val="header"/>
    <w:basedOn w:val="Standard"/>
    <w:pPr>
      <w:tabs>
        <w:tab w:val="center" w:pos="4819"/>
        <w:tab w:val="right" w:pos="9638"/>
      </w:tabs>
    </w:pPr>
  </w:style>
  <w:style w:type="paragraph" w:styleId="Sidefo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Ballontekst">
    <w:name w:val="Ballonteks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Standardskrifttypeiafsnit"/>
    <w:rPr>
      <w:color w:val="0000FF"/>
      <w:u w:val="single"/>
    </w:rPr>
  </w:style>
  <w:style w:type="character" w:customStyle="1" w:styleId="TegnTegn">
    <w:name w:val="Tegn Tegn"/>
    <w:basedOn w:val="Standardskrifttypeiafsnit"/>
    <w:rPr>
      <w:sz w:val="24"/>
      <w:szCs w:val="24"/>
    </w:rPr>
  </w:style>
  <w:style w:type="paragraph" w:styleId="Markeringsbobletekst">
    <w:name w:val="Balloon Text"/>
    <w:basedOn w:val="Normal"/>
    <w:rPr>
      <w:rFonts w:ascii="Segoe UI" w:hAnsi="Segoe UI"/>
      <w:sz w:val="18"/>
      <w:szCs w:val="16"/>
    </w:rPr>
  </w:style>
  <w:style w:type="character" w:customStyle="1" w:styleId="MarkeringsbobletekstTegn">
    <w:name w:val="Markeringsbobletekst Tegn"/>
    <w:basedOn w:val="Standardskrifttypeiafsni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Preben</dc:creator>
  <cp:lastModifiedBy>Susanne Nielsen</cp:lastModifiedBy>
  <cp:revision>8</cp:revision>
  <cp:lastPrinted>2017-01-30T07:37:00Z</cp:lastPrinted>
  <dcterms:created xsi:type="dcterms:W3CDTF">2021-02-28T16:19:00Z</dcterms:created>
  <dcterms:modified xsi:type="dcterms:W3CDTF">2024-02-28T18:21:00Z</dcterms:modified>
</cp:coreProperties>
</file>